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82E9" w14:textId="77777777" w:rsidR="00265623" w:rsidRDefault="00265623" w:rsidP="00265623">
      <w:pPr>
        <w:rPr>
          <w:b/>
          <w:bCs/>
          <w:color w:val="000000"/>
          <w:u w:val="single"/>
        </w:rPr>
      </w:pPr>
    </w:p>
    <w:p w14:paraId="4C63CAE4" w14:textId="196C68F6" w:rsidR="00265623" w:rsidRDefault="00265623" w:rsidP="00265623">
      <w:pPr>
        <w:jc w:val="center"/>
        <w:rPr>
          <w:b/>
          <w:bCs/>
          <w:color w:val="000000"/>
          <w:u w:val="single"/>
        </w:rPr>
      </w:pPr>
      <w:r w:rsidRPr="00265623">
        <w:rPr>
          <w:b/>
          <w:bCs/>
          <w:noProof/>
          <w:color w:val="000000"/>
          <w14:ligatures w14:val="none"/>
        </w:rPr>
        <w:drawing>
          <wp:inline distT="0" distB="0" distL="0" distR="0" wp14:anchorId="3E0901FC" wp14:editId="3AC7AE09">
            <wp:extent cx="1645920" cy="16459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691A" w14:textId="77777777" w:rsidR="00265623" w:rsidRDefault="00265623" w:rsidP="00265623">
      <w:pPr>
        <w:jc w:val="center"/>
        <w:rPr>
          <w:b/>
          <w:bCs/>
          <w:color w:val="000000"/>
          <w:u w:val="single"/>
        </w:rPr>
      </w:pPr>
    </w:p>
    <w:p w14:paraId="23CADC25" w14:textId="77788734" w:rsidR="00265623" w:rsidRPr="00265623" w:rsidRDefault="00265623" w:rsidP="00265623">
      <w:pPr>
        <w:jc w:val="center"/>
        <w:rPr>
          <w:color w:val="002060"/>
          <w:sz w:val="36"/>
          <w:szCs w:val="36"/>
          <w:u w:val="single"/>
        </w:rPr>
      </w:pPr>
      <w:r w:rsidRPr="00265623">
        <w:rPr>
          <w:color w:val="002060"/>
          <w:sz w:val="36"/>
          <w:szCs w:val="36"/>
          <w:u w:val="single"/>
        </w:rPr>
        <w:t>Infos chasse et agenda</w:t>
      </w:r>
    </w:p>
    <w:p w14:paraId="2A0A7BC9" w14:textId="77777777" w:rsidR="00265623" w:rsidRDefault="00265623" w:rsidP="00265623">
      <w:pPr>
        <w:rPr>
          <w:b/>
          <w:bCs/>
          <w:color w:val="000000"/>
          <w:u w:val="single"/>
        </w:rPr>
      </w:pPr>
    </w:p>
    <w:p w14:paraId="478380EE" w14:textId="386C33C2" w:rsidR="00265623" w:rsidRDefault="00265623" w:rsidP="00265623">
      <w:r>
        <w:rPr>
          <w:b/>
          <w:bCs/>
          <w:color w:val="000000"/>
          <w:u w:val="single"/>
        </w:rPr>
        <w:br/>
      </w:r>
      <w:r>
        <w:rPr>
          <w:color w:val="000000"/>
        </w:rPr>
        <w:t>D</w:t>
      </w:r>
      <w:r>
        <w:t xml:space="preserve">epuis le 01 octobre, la saison de la </w:t>
      </w:r>
      <w:r>
        <w:rPr>
          <w:b/>
          <w:bCs/>
          <w:u w:val="single"/>
        </w:rPr>
        <w:t>chasse est en cours</w:t>
      </w:r>
      <w:r>
        <w:t xml:space="preserve"> ! </w:t>
      </w:r>
    </w:p>
    <w:p w14:paraId="010192B0" w14:textId="222A3016" w:rsidR="00265623" w:rsidRDefault="00265623" w:rsidP="00265623">
      <w:r>
        <w:br/>
      </w:r>
      <w:r>
        <w:rPr>
          <w:rFonts w:ascii="Wingdings" w:hAnsi="Wingdings"/>
        </w:rPr>
        <w:t>Ø</w:t>
      </w:r>
      <w:r>
        <w:t xml:space="preserve"> </w:t>
      </w:r>
      <w:r>
        <w:rPr>
          <w:u w:val="single"/>
        </w:rPr>
        <w:t xml:space="preserve">Les calendriers de chasse </w:t>
      </w:r>
      <w:r>
        <w:rPr>
          <w:b/>
          <w:bCs/>
          <w:u w:val="single"/>
        </w:rPr>
        <w:t>sont en train d’être mis à jour</w:t>
      </w:r>
      <w:r>
        <w:rPr>
          <w:u w:val="single"/>
        </w:rPr>
        <w:t xml:space="preserve"> par nos différents Syndicats d’initiative</w:t>
      </w:r>
      <w:r>
        <w:t>.</w:t>
      </w:r>
    </w:p>
    <w:p w14:paraId="34651087" w14:textId="77777777" w:rsidR="00265623" w:rsidRDefault="00265623" w:rsidP="00265623">
      <w:pPr>
        <w:rPr>
          <w:lang w:eastAsia="fr-BE"/>
        </w:rPr>
      </w:pPr>
      <w:r>
        <w:t>Cette information est en ligne sur le site</w:t>
      </w:r>
      <w:r>
        <w:rPr>
          <w:rStyle w:val="apple-converted-space"/>
        </w:rPr>
        <w:t> </w:t>
      </w:r>
      <w:hyperlink r:id="rId6" w:history="1">
        <w:r>
          <w:rPr>
            <w:rStyle w:val="Lienhypertexte"/>
          </w:rPr>
          <w:t>www.marando.be</w:t>
        </w:r>
      </w:hyperlink>
      <w:r>
        <w:rPr>
          <w:rStyle w:val="apple-converted-space"/>
        </w:rPr>
        <w:t xml:space="preserve"> et sur </w:t>
      </w:r>
      <w:hyperlink r:id="rId7" w:history="1">
        <w:r>
          <w:rPr>
            <w:rStyle w:val="Lienhypertexte"/>
          </w:rPr>
          <w:t>www.coeurdelardenne.be</w:t>
        </w:r>
      </w:hyperlink>
      <w:r>
        <w:rPr>
          <w:rStyle w:val="apple-converted-space"/>
        </w:rPr>
        <w:t xml:space="preserve"> </w:t>
      </w:r>
    </w:p>
    <w:p w14:paraId="2437D36D" w14:textId="77777777" w:rsidR="00265623" w:rsidRDefault="00265623" w:rsidP="00265623">
      <w:r>
        <w:t>Rendez-vous dans la rubrique « </w:t>
      </w:r>
      <w:hyperlink r:id="rId8" w:history="1">
        <w:r>
          <w:rPr>
            <w:rStyle w:val="Lienhypertexte"/>
            <w:b/>
            <w:bCs/>
          </w:rPr>
          <w:t>infos chasse</w:t>
        </w:r>
        <w:r>
          <w:rPr>
            <w:rStyle w:val="Lienhypertexte"/>
          </w:rPr>
          <w:t> </w:t>
        </w:r>
      </w:hyperlink>
      <w:r>
        <w:t>» via le bouton en haut à droite en page d’accueil, ensuite cliquez sur « Pédestre » ou « VTT », choisissez la carte de promenades de votre choix et vous trouverez le tableau reprenant les balades fermées par date choisie.</w:t>
      </w:r>
    </w:p>
    <w:p w14:paraId="0CB6CD69" w14:textId="77777777" w:rsidR="00265623" w:rsidRDefault="00265623" w:rsidP="00265623">
      <w:r>
        <w:t>Vous avez aussi la possibilité, en dessous des différentes cartes de promenades présentées, de cliquer sur la carte interactive. Vous arrivez sur le site</w:t>
      </w:r>
      <w:r>
        <w:rPr>
          <w:rStyle w:val="apple-converted-space"/>
        </w:rPr>
        <w:t> </w:t>
      </w:r>
      <w:hyperlink r:id="rId9" w:history="1">
        <w:r>
          <w:rPr>
            <w:rStyle w:val="Lienhypertexte"/>
          </w:rPr>
          <w:t>partageonslaforet.be</w:t>
        </w:r>
      </w:hyperlink>
      <w:r>
        <w:rPr>
          <w:rStyle w:val="apple-converted-space"/>
        </w:rPr>
        <w:t> </w:t>
      </w:r>
      <w:r>
        <w:t>qui est régulièrement mis à jour. Là vous retrouverez l’ensemble des territoires chassés et des promenades fermées pour la cause.</w:t>
      </w:r>
      <w:r>
        <w:br/>
        <w:t xml:space="preserve">Pour </w:t>
      </w:r>
      <w:hyperlink r:id="rId10" w:history="1">
        <w:r>
          <w:rPr>
            <w:rStyle w:val="Lienhypertexte"/>
          </w:rPr>
          <w:t>circuler en forêt</w:t>
        </w:r>
      </w:hyperlink>
      <w:r>
        <w:t xml:space="preserve"> tout en la respectant : </w:t>
      </w:r>
      <w:hyperlink r:id="rId11" w:history="1">
        <w:r>
          <w:rPr>
            <w:rStyle w:val="Lienhypertexte"/>
          </w:rPr>
          <w:t>brochure_partageons_la_foret.pdf</w:t>
        </w:r>
      </w:hyperlink>
      <w:r>
        <w:t xml:space="preserve"> </w:t>
      </w:r>
    </w:p>
    <w:p w14:paraId="5BF2F7F1" w14:textId="77777777" w:rsidR="00265623" w:rsidRDefault="00265623" w:rsidP="00265623"/>
    <w:p w14:paraId="131EC2FD" w14:textId="77777777" w:rsidR="00265623" w:rsidRDefault="00265623" w:rsidP="00265623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>Nouvelle possibilité de trouver l’ensemble des chasses : via le SPW et l’application cartographique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« </w:t>
      </w:r>
      <w:hyperlink r:id="rId12" w:history="1">
        <w:r>
          <w:rPr>
            <w:rStyle w:val="Lienhypertexte"/>
            <w:rFonts w:eastAsia="Times New Roman"/>
            <w:b/>
            <w:bCs/>
          </w:rPr>
          <w:t>ChasseOnWeb </w:t>
        </w:r>
      </w:hyperlink>
      <w:r>
        <w:rPr>
          <w:rFonts w:eastAsia="Times New Roman"/>
          <w:b/>
          <w:bCs/>
        </w:rPr>
        <w:t>»</w:t>
      </w:r>
      <w:r>
        <w:rPr>
          <w:rFonts w:eastAsia="Times New Roman"/>
        </w:rPr>
        <w:t xml:space="preserve"> qui répertorie les territoires de chasses ainsi que les dates des battues pour l’ensemble de la Wallonie.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A noter que ce site est tout nouveau et qu’à terme, pour la saison prochaine, les chasseurs seront obligés d’alimenter la carte « ChasseOnWeb » avec leurs différentes informations.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Infos </w:t>
      </w:r>
      <w:hyperlink r:id="rId13" w:history="1">
        <w:r>
          <w:rPr>
            <w:rStyle w:val="Lienhypertexte"/>
            <w:rFonts w:eastAsia="Times New Roman"/>
          </w:rPr>
          <w:t>chasse sur le site de la Wallonie</w:t>
        </w:r>
      </w:hyperlink>
      <w:r>
        <w:rPr>
          <w:rFonts w:eastAsia="Times New Roman"/>
        </w:rPr>
        <w:t xml:space="preserve"> : Chasse On Web : </w:t>
      </w:r>
      <w:r>
        <w:rPr>
          <w:rFonts w:eastAsia="Times New Roman"/>
          <w:lang w:val="fr-FR"/>
        </w:rPr>
        <w:t>un nouvel outil pour tous les usagers de la forêt</w:t>
      </w:r>
    </w:p>
    <w:p w14:paraId="1E2B2B65" w14:textId="77777777" w:rsidR="00265623" w:rsidRDefault="00265623" w:rsidP="00265623">
      <w:r>
        <w:rPr>
          <w:b/>
          <w:bCs/>
          <w:color w:val="000000"/>
          <w:u w:val="single"/>
        </w:rPr>
        <w:br/>
      </w:r>
      <w:r>
        <w:t xml:space="preserve">- </w:t>
      </w:r>
      <w:r>
        <w:rPr>
          <w:b/>
          <w:bCs/>
        </w:rPr>
        <w:t>Le Roc</w:t>
      </w:r>
      <w:r>
        <w:t>, vous connaissez ?</w:t>
      </w:r>
    </w:p>
    <w:p w14:paraId="792C801A" w14:textId="77777777" w:rsidR="00265623" w:rsidRDefault="00265623" w:rsidP="00265623">
      <w:pPr>
        <w:shd w:val="clear" w:color="auto" w:fill="FFFFFF"/>
      </w:pPr>
      <w:r>
        <w:rPr>
          <w:color w:val="000000"/>
        </w:rPr>
        <w:t xml:space="preserve">Chaque année, il y a le Roc d'Ardenne (Houffalize) et le </w:t>
      </w:r>
      <w:hyperlink r:id="rId14" w:history="1">
        <w:r>
          <w:rPr>
            <w:rStyle w:val="Lienhypertexte"/>
          </w:rPr>
          <w:t>Roc d'Azur</w:t>
        </w:r>
      </w:hyperlink>
      <w:r>
        <w:rPr>
          <w:color w:val="000000"/>
        </w:rPr>
        <w:t xml:space="preserve"> (Fréjus) qui font la part belle au VTT sous toutes ses formes.</w:t>
      </w:r>
    </w:p>
    <w:p w14:paraId="3B3B7169" w14:textId="77777777" w:rsidR="00265623" w:rsidRDefault="00265623" w:rsidP="00265623">
      <w:pPr>
        <w:shd w:val="clear" w:color="auto" w:fill="FFFFFF"/>
      </w:pPr>
      <w:r>
        <w:rPr>
          <w:color w:val="000000"/>
        </w:rPr>
        <w:t xml:space="preserve">Venez nous retrouver à Fréjus du </w:t>
      </w:r>
      <w:hyperlink r:id="rId15" w:history="1">
        <w:r>
          <w:rPr>
            <w:rStyle w:val="Lienhypertexte"/>
            <w:b/>
            <w:bCs/>
          </w:rPr>
          <w:t>05 au 08 octobre</w:t>
        </w:r>
      </w:hyperlink>
      <w:r>
        <w:rPr>
          <w:color w:val="000000"/>
        </w:rPr>
        <w:t>, nous y ferons la promotion du fabuleux réseau de randonnées de notre belle région !</w:t>
      </w:r>
    </w:p>
    <w:p w14:paraId="78C26468" w14:textId="727AAEAB" w:rsidR="000A5E85" w:rsidRDefault="00265623" w:rsidP="00265623">
      <w:r>
        <w:rPr>
          <w:b/>
          <w:bCs/>
          <w:color w:val="000000"/>
          <w:u w:val="single"/>
        </w:rPr>
        <w:br/>
        <w:t>Activités en cours et à venir</w:t>
      </w:r>
      <w:r>
        <w:rPr>
          <w:b/>
          <w:bCs/>
          <w:color w:val="000000"/>
        </w:rPr>
        <w:t xml:space="preserve"> : </w:t>
      </w:r>
      <w:r>
        <w:rPr>
          <w:color w:val="000000"/>
          <w:lang w:val="fr-FR"/>
        </w:rPr>
        <w:br/>
        <w:t xml:space="preserve">Le 08/10 : </w:t>
      </w:r>
      <w:hyperlink r:id="rId16" w:history="1">
        <w:r>
          <w:rPr>
            <w:rStyle w:val="Lienhypertexte"/>
            <w:lang w:val="fr-FR"/>
          </w:rPr>
          <w:t>Marché Artisanal</w:t>
        </w:r>
      </w:hyperlink>
      <w:r>
        <w:rPr>
          <w:color w:val="000000"/>
          <w:lang w:val="fr-FR"/>
        </w:rPr>
        <w:t xml:space="preserve"> à Lafosse (Manhay)</w:t>
      </w:r>
      <w:r>
        <w:rPr>
          <w:color w:val="000000"/>
          <w:lang w:val="fr-FR"/>
        </w:rPr>
        <w:br/>
        <w:t xml:space="preserve">Le 08/10 : </w:t>
      </w:r>
      <w:hyperlink r:id="rId17" w:history="1">
        <w:r>
          <w:rPr>
            <w:rStyle w:val="Lienhypertexte"/>
            <w:lang w:val="fr-FR"/>
          </w:rPr>
          <w:t>Marche Adeps</w:t>
        </w:r>
      </w:hyperlink>
      <w:r>
        <w:rPr>
          <w:color w:val="000000"/>
          <w:lang w:val="fr-FR"/>
        </w:rPr>
        <w:t xml:space="preserve"> à </w:t>
      </w:r>
      <w:r>
        <w:rPr>
          <w:color w:val="000000"/>
        </w:rPr>
        <w:t>Malempré (Manhay)</w:t>
      </w:r>
      <w:r>
        <w:rPr>
          <w:color w:val="000000"/>
          <w:lang w:val="fr-FR"/>
        </w:rPr>
        <w:br/>
      </w:r>
      <w:r>
        <w:rPr>
          <w:color w:val="000000"/>
        </w:rPr>
        <w:br/>
      </w:r>
      <w:r>
        <w:rPr>
          <w:rFonts w:ascii="Wingdings" w:hAnsi="Wingdings"/>
          <w:color w:val="000000"/>
        </w:rPr>
        <w:t>ØØØ</w:t>
      </w:r>
      <w:r>
        <w:rPr>
          <w:color w:val="000000"/>
        </w:rPr>
        <w:t xml:space="preserve"> Plus d’infos ainsi que d’autres activités telles que nos </w:t>
      </w:r>
      <w:hyperlink r:id="rId18" w:anchor="ds12[glGeo]=7~49.2032427441791~3.0322265625000004~50.96534632163772~7.745361328125001" w:history="1">
        <w:r>
          <w:rPr>
            <w:rStyle w:val="Lienhypertexte"/>
          </w:rPr>
          <w:t>marchés de terroir</w:t>
        </w:r>
      </w:hyperlink>
      <w:r>
        <w:rPr>
          <w:rStyle w:val="Lienhypertexte"/>
        </w:rPr>
        <w:t xml:space="preserve">, </w:t>
      </w:r>
      <w:r>
        <w:rPr>
          <w:color w:val="000000"/>
        </w:rPr>
        <w:t xml:space="preserve">des </w:t>
      </w:r>
      <w:r>
        <w:rPr>
          <w:b/>
          <w:bCs/>
          <w:color w:val="000000"/>
        </w:rPr>
        <w:t>balades champignons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brame du cerf</w:t>
      </w:r>
      <w:r>
        <w:rPr>
          <w:color w:val="000000"/>
        </w:rPr>
        <w:t xml:space="preserve"> ainsi que des manifestations culturelles à découvrir sur </w:t>
      </w:r>
      <w:hyperlink r:id="rId19" w:history="1">
        <w:r>
          <w:rPr>
            <w:rStyle w:val="Lienhypertexte"/>
          </w:rPr>
          <w:t>www.coeurdelardenne.be</w:t>
        </w:r>
      </w:hyperlink>
      <w:r>
        <w:rPr>
          <w:color w:val="000000"/>
        </w:rPr>
        <w:t xml:space="preserve"> et/ou </w:t>
      </w:r>
      <w:hyperlink r:id="rId20" w:history="1">
        <w:r>
          <w:rPr>
            <w:rStyle w:val="Lienhypertexte"/>
          </w:rPr>
          <w:t>Tourisme Coeur de l'Ardenne | Facebook</w:t>
        </w:r>
      </w:hyperlink>
    </w:p>
    <w:sectPr w:rsidR="000A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A99"/>
    <w:multiLevelType w:val="hybridMultilevel"/>
    <w:tmpl w:val="18A493EE"/>
    <w:lvl w:ilvl="0" w:tplc="969A0A3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3"/>
    <w:rsid w:val="00265623"/>
    <w:rsid w:val="00300DD9"/>
    <w:rsid w:val="00C2584D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5B89"/>
  <w15:chartTrackingRefBased/>
  <w15:docId w15:val="{499DD854-DABD-4754-81AD-993F2FCE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23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562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265623"/>
    <w:pPr>
      <w:ind w:left="720"/>
    </w:pPr>
    <w:rPr>
      <w:lang w:eastAsia="fr-BE"/>
    </w:rPr>
  </w:style>
  <w:style w:type="character" w:customStyle="1" w:styleId="apple-converted-space">
    <w:name w:val="apple-converted-space"/>
    <w:basedOn w:val="Policepardfaut"/>
    <w:rsid w:val="0026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ndo.be/info-chasse" TargetMode="External"/><Relationship Id="rId13" Type="http://schemas.openxmlformats.org/officeDocument/2006/relationships/hyperlink" Target="https://www.wallonie.be/fr/actualites/chasseonweb-un-nouvel-outil-pour-tous-les-usagers-de-la-foret" TargetMode="External"/><Relationship Id="rId18" Type="http://schemas.openxmlformats.org/officeDocument/2006/relationships/hyperlink" Target="https://www.coeurdelardenne.be/fr/deguster/marches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eurdelardenne.be" TargetMode="External"/><Relationship Id="rId12" Type="http://schemas.openxmlformats.org/officeDocument/2006/relationships/hyperlink" Target="https://portalarcgis.spw.wallonie.be/portail/apps/webappviewer/index.html?id=0460ad15c519483399a78622450b17a4" TargetMode="External"/><Relationship Id="rId17" Type="http://schemas.openxmlformats.org/officeDocument/2006/relationships/hyperlink" Target="https://www.coeurdelardenne.be/diffusio/fr/agenda-animations/agenda/malempre/marche-adeps_TFO9219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eurdelardenne.be/diffusio/fr/agenda-animations/agenda/la-fosse/marche-artisanal_TFO92614.php" TargetMode="External"/><Relationship Id="rId20" Type="http://schemas.openxmlformats.org/officeDocument/2006/relationships/hyperlink" Target="https://www.facebook.com/TourismeCoeurdelArden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ando.be/" TargetMode="External"/><Relationship Id="rId11" Type="http://schemas.openxmlformats.org/officeDocument/2006/relationships/hyperlink" Target="file:///C:\Users\Colette\Downloads\brochure_partageons_la_foret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ocazur.com/fr" TargetMode="External"/><Relationship Id="rId10" Type="http://schemas.openxmlformats.org/officeDocument/2006/relationships/hyperlink" Target="file:///C:\Users\Colette\Downloads\brochure_partageons_la_foret.pdf" TargetMode="External"/><Relationship Id="rId19" Type="http://schemas.openxmlformats.org/officeDocument/2006/relationships/hyperlink" Target="http://www.coeurdelardenn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ageonslaforet.be/" TargetMode="External"/><Relationship Id="rId14" Type="http://schemas.openxmlformats.org/officeDocument/2006/relationships/hyperlink" Target="https://www.rocazur.com/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1</cp:revision>
  <dcterms:created xsi:type="dcterms:W3CDTF">2023-10-05T07:17:00Z</dcterms:created>
  <dcterms:modified xsi:type="dcterms:W3CDTF">2023-10-05T07:21:00Z</dcterms:modified>
</cp:coreProperties>
</file>